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13EA4" w14:textId="77777777" w:rsidR="00283B33" w:rsidRPr="00E065E5" w:rsidRDefault="00283B33" w:rsidP="00283B33">
      <w:pPr>
        <w:autoSpaceDE w:val="0"/>
        <w:autoSpaceDN w:val="0"/>
        <w:adjustRightInd w:val="0"/>
        <w:jc w:val="center"/>
        <w:rPr>
          <w:rFonts w:cs="Times New Roman"/>
          <w:b/>
          <w:sz w:val="26"/>
          <w:szCs w:val="26"/>
        </w:rPr>
      </w:pPr>
      <w:bookmarkStart w:id="0" w:name="_Toc530390610"/>
      <w:bookmarkStart w:id="1" w:name="_Toc515541379"/>
      <w:bookmarkStart w:id="2" w:name="_Toc511309114"/>
      <w:bookmarkStart w:id="3" w:name="_Toc510801811"/>
      <w:bookmarkStart w:id="4" w:name="_Toc429148689"/>
      <w:bookmarkStart w:id="5" w:name="_Toc429148234"/>
      <w:bookmarkStart w:id="6" w:name="_Toc429137813"/>
      <w:bookmarkStart w:id="7" w:name="_Toc356207748"/>
      <w:bookmarkStart w:id="8" w:name="_Toc356207318"/>
      <w:r w:rsidRPr="00E065E5">
        <w:rPr>
          <w:rFonts w:cs="Times New Roman"/>
          <w:b/>
          <w:sz w:val="26"/>
          <w:szCs w:val="26"/>
        </w:rPr>
        <w:t>ORIGINAL CONTRIBUTIONS OF THE DISSERTATION</w:t>
      </w:r>
    </w:p>
    <w:p w14:paraId="1F4369E7" w14:textId="77777777" w:rsidR="00E065E5" w:rsidRPr="00E065E5" w:rsidRDefault="00E065E5" w:rsidP="00283B33">
      <w:pPr>
        <w:autoSpaceDE w:val="0"/>
        <w:autoSpaceDN w:val="0"/>
        <w:adjustRightInd w:val="0"/>
        <w:jc w:val="center"/>
        <w:rPr>
          <w:rFonts w:cs="Times New Roman"/>
          <w:b/>
          <w:sz w:val="26"/>
          <w:szCs w:val="26"/>
        </w:rPr>
      </w:pPr>
    </w:p>
    <w:p w14:paraId="65FD1715" w14:textId="77777777" w:rsidR="00283B33" w:rsidRPr="00E065E5" w:rsidRDefault="00283B33" w:rsidP="00283B33">
      <w:pPr>
        <w:autoSpaceDE w:val="0"/>
        <w:autoSpaceDN w:val="0"/>
        <w:adjustRightInd w:val="0"/>
        <w:spacing w:after="120"/>
        <w:rPr>
          <w:rFonts w:cs="Times New Roman"/>
          <w:b/>
          <w:bCs/>
          <w:sz w:val="26"/>
          <w:szCs w:val="26"/>
        </w:rPr>
      </w:pPr>
      <w:r w:rsidRPr="00E065E5">
        <w:rPr>
          <w:rFonts w:cs="Times New Roman"/>
          <w:sz w:val="26"/>
          <w:szCs w:val="26"/>
        </w:rPr>
        <w:t xml:space="preserve">Dissertation title: </w:t>
      </w:r>
      <w:r w:rsidR="0066495D" w:rsidRPr="00E065E5">
        <w:rPr>
          <w:rFonts w:cs="Times New Roman"/>
          <w:b/>
          <w:bCs/>
          <w:sz w:val="26"/>
          <w:szCs w:val="26"/>
        </w:rPr>
        <w:t>An</w:t>
      </w:r>
      <w:r w:rsidR="0066495D" w:rsidRPr="00E065E5">
        <w:rPr>
          <w:rFonts w:cs="Times New Roman"/>
          <w:b/>
          <w:bCs/>
          <w:sz w:val="26"/>
          <w:szCs w:val="26"/>
          <w:lang w:val="vi-VN"/>
        </w:rPr>
        <w:t xml:space="preserve"> investigation into inconspicuous luxury consumption </w:t>
      </w:r>
      <w:r w:rsidR="0066495D" w:rsidRPr="00E065E5">
        <w:rPr>
          <w:rFonts w:cs="Times New Roman"/>
          <w:b/>
          <w:bCs/>
          <w:sz w:val="26"/>
          <w:szCs w:val="26"/>
        </w:rPr>
        <w:t xml:space="preserve">in Vietnam </w:t>
      </w:r>
    </w:p>
    <w:p w14:paraId="396B640F" w14:textId="77777777" w:rsidR="00283B33" w:rsidRPr="00E065E5" w:rsidRDefault="00283B33" w:rsidP="00283B33">
      <w:pPr>
        <w:autoSpaceDE w:val="0"/>
        <w:autoSpaceDN w:val="0"/>
        <w:adjustRightInd w:val="0"/>
        <w:spacing w:after="120"/>
        <w:rPr>
          <w:rFonts w:cs="Times New Roman"/>
          <w:sz w:val="26"/>
          <w:szCs w:val="26"/>
        </w:rPr>
      </w:pPr>
      <w:r w:rsidRPr="00E065E5">
        <w:rPr>
          <w:rFonts w:cs="Times New Roman"/>
          <w:sz w:val="26"/>
          <w:szCs w:val="26"/>
        </w:rPr>
        <w:t>Specialization:</w:t>
      </w:r>
      <w:r w:rsidRPr="00E065E5">
        <w:rPr>
          <w:rFonts w:cs="Times New Roman"/>
          <w:sz w:val="26"/>
          <w:szCs w:val="26"/>
        </w:rPr>
        <w:tab/>
      </w:r>
      <w:r w:rsidR="0066495D" w:rsidRPr="00E065E5">
        <w:rPr>
          <w:rFonts w:cs="Times New Roman"/>
          <w:sz w:val="26"/>
          <w:szCs w:val="26"/>
        </w:rPr>
        <w:t xml:space="preserve"> </w:t>
      </w:r>
      <w:r w:rsidR="0066495D" w:rsidRPr="00E065E5">
        <w:rPr>
          <w:rFonts w:cs="Times New Roman"/>
          <w:b/>
          <w:bCs/>
          <w:sz w:val="26"/>
          <w:szCs w:val="26"/>
        </w:rPr>
        <w:t>Business administration</w:t>
      </w:r>
      <w:r w:rsidRPr="00E065E5">
        <w:rPr>
          <w:rFonts w:cs="Times New Roman"/>
          <w:sz w:val="26"/>
          <w:szCs w:val="26"/>
        </w:rPr>
        <w:tab/>
      </w:r>
      <w:r w:rsidRPr="00E065E5">
        <w:rPr>
          <w:rFonts w:cs="Times New Roman"/>
          <w:sz w:val="26"/>
          <w:szCs w:val="26"/>
        </w:rPr>
        <w:tab/>
        <w:t xml:space="preserve">Specialization code: </w:t>
      </w:r>
      <w:r w:rsidR="0066495D" w:rsidRPr="00E065E5">
        <w:rPr>
          <w:rFonts w:cs="Times New Roman"/>
          <w:b/>
          <w:bCs/>
          <w:sz w:val="26"/>
          <w:szCs w:val="26"/>
        </w:rPr>
        <w:t>9340101</w:t>
      </w:r>
    </w:p>
    <w:p w14:paraId="67EA6EB6" w14:textId="2349751B" w:rsidR="00283B33" w:rsidRPr="00E065E5" w:rsidRDefault="00283B33" w:rsidP="00283B33">
      <w:pPr>
        <w:autoSpaceDE w:val="0"/>
        <w:autoSpaceDN w:val="0"/>
        <w:adjustRightInd w:val="0"/>
        <w:spacing w:after="120"/>
        <w:rPr>
          <w:rFonts w:cs="Times New Roman"/>
          <w:sz w:val="26"/>
          <w:szCs w:val="26"/>
        </w:rPr>
      </w:pPr>
      <w:r w:rsidRPr="00E065E5">
        <w:rPr>
          <w:rFonts w:cs="Times New Roman"/>
          <w:sz w:val="26"/>
          <w:szCs w:val="26"/>
        </w:rPr>
        <w:t>PhD candidate:</w:t>
      </w:r>
      <w:r w:rsidRPr="00E065E5">
        <w:rPr>
          <w:rFonts w:cs="Times New Roman"/>
          <w:sz w:val="26"/>
          <w:szCs w:val="26"/>
        </w:rPr>
        <w:tab/>
      </w:r>
      <w:r w:rsidRPr="00E065E5">
        <w:rPr>
          <w:rFonts w:cs="Times New Roman"/>
          <w:sz w:val="26"/>
          <w:szCs w:val="26"/>
        </w:rPr>
        <w:tab/>
      </w:r>
      <w:r w:rsidRPr="00E065E5">
        <w:rPr>
          <w:rFonts w:cs="Times New Roman"/>
          <w:sz w:val="26"/>
          <w:szCs w:val="26"/>
        </w:rPr>
        <w:tab/>
      </w:r>
      <w:r w:rsidRPr="00E065E5">
        <w:rPr>
          <w:rFonts w:cs="Times New Roman"/>
          <w:sz w:val="26"/>
          <w:szCs w:val="26"/>
        </w:rPr>
        <w:tab/>
        <w:t xml:space="preserve">PhD Id. </w:t>
      </w:r>
    </w:p>
    <w:p w14:paraId="27A61F19" w14:textId="541E5018" w:rsidR="00283B33" w:rsidRPr="00E065E5" w:rsidRDefault="00283B33" w:rsidP="00283B33">
      <w:pPr>
        <w:autoSpaceDE w:val="0"/>
        <w:autoSpaceDN w:val="0"/>
        <w:adjustRightInd w:val="0"/>
        <w:spacing w:after="120"/>
        <w:rPr>
          <w:rFonts w:cs="Times New Roman"/>
          <w:sz w:val="26"/>
          <w:szCs w:val="26"/>
        </w:rPr>
      </w:pPr>
      <w:r w:rsidRPr="00E065E5">
        <w:rPr>
          <w:rFonts w:cs="Times New Roman"/>
          <w:sz w:val="26"/>
          <w:szCs w:val="26"/>
        </w:rPr>
        <w:t xml:space="preserve">Supervisor: </w:t>
      </w:r>
    </w:p>
    <w:p w14:paraId="2B03D9E6" w14:textId="77777777" w:rsidR="00283B33" w:rsidRPr="00E065E5" w:rsidRDefault="00283B33" w:rsidP="00283B33">
      <w:pPr>
        <w:autoSpaceDE w:val="0"/>
        <w:autoSpaceDN w:val="0"/>
        <w:adjustRightInd w:val="0"/>
        <w:spacing w:after="240"/>
        <w:rPr>
          <w:rFonts w:cs="Times New Roman"/>
          <w:b/>
          <w:bCs/>
          <w:sz w:val="26"/>
          <w:szCs w:val="26"/>
        </w:rPr>
      </w:pPr>
      <w:r w:rsidRPr="00E065E5">
        <w:rPr>
          <w:rFonts w:cs="Times New Roman"/>
          <w:sz w:val="26"/>
          <w:szCs w:val="26"/>
        </w:rPr>
        <w:t xml:space="preserve">Institution: </w:t>
      </w:r>
      <w:r w:rsidRPr="00E065E5">
        <w:rPr>
          <w:rFonts w:cs="Times New Roman"/>
          <w:b/>
          <w:bCs/>
          <w:sz w:val="26"/>
          <w:szCs w:val="26"/>
        </w:rPr>
        <w:t xml:space="preserve">National Economics University </w:t>
      </w:r>
    </w:p>
    <w:p w14:paraId="4DCB21E6" w14:textId="77777777" w:rsidR="00283B33" w:rsidRPr="00E065E5" w:rsidRDefault="00283B33" w:rsidP="00283B33">
      <w:pPr>
        <w:autoSpaceDE w:val="0"/>
        <w:autoSpaceDN w:val="0"/>
        <w:adjustRightInd w:val="0"/>
        <w:rPr>
          <w:rFonts w:cs="Times New Roman"/>
          <w:b/>
          <w:sz w:val="26"/>
          <w:szCs w:val="26"/>
        </w:rPr>
      </w:pPr>
      <w:r w:rsidRPr="00E065E5">
        <w:rPr>
          <w:rFonts w:cs="Times New Roman"/>
          <w:b/>
          <w:sz w:val="26"/>
          <w:szCs w:val="26"/>
        </w:rPr>
        <w:t>Original contributions on academic and theoretical aspects</w:t>
      </w:r>
    </w:p>
    <w:p w14:paraId="2B8871BD" w14:textId="6BA11749" w:rsidR="00132FC1" w:rsidRPr="00E065E5" w:rsidRDefault="00132FC1" w:rsidP="00132FC1">
      <w:pPr>
        <w:autoSpaceDE w:val="0"/>
        <w:autoSpaceDN w:val="0"/>
        <w:adjustRightInd w:val="0"/>
        <w:rPr>
          <w:sz w:val="26"/>
          <w:szCs w:val="24"/>
        </w:rPr>
      </w:pPr>
      <w:r w:rsidRPr="00E065E5">
        <w:rPr>
          <w:sz w:val="26"/>
          <w:szCs w:val="24"/>
        </w:rPr>
        <w:t>This dissertation</w:t>
      </w:r>
      <w:r w:rsidR="00EA2449" w:rsidRPr="00E065E5">
        <w:rPr>
          <w:sz w:val="26"/>
          <w:szCs w:val="24"/>
        </w:rPr>
        <w:t xml:space="preserve"> provides original contributions in several way</w:t>
      </w:r>
      <w:r w:rsidR="00037D01" w:rsidRPr="00E065E5">
        <w:rPr>
          <w:sz w:val="26"/>
          <w:szCs w:val="24"/>
        </w:rPr>
        <w:t>s</w:t>
      </w:r>
      <w:r w:rsidR="00EA2449" w:rsidRPr="00E065E5">
        <w:rPr>
          <w:sz w:val="26"/>
          <w:szCs w:val="24"/>
        </w:rPr>
        <w:t>. First, it</w:t>
      </w:r>
      <w:r w:rsidRPr="00E065E5">
        <w:rPr>
          <w:sz w:val="26"/>
          <w:szCs w:val="24"/>
        </w:rPr>
        <w:t xml:space="preserve"> contributes to the</w:t>
      </w:r>
      <w:r w:rsidR="00CF5218" w:rsidRPr="00E065E5">
        <w:rPr>
          <w:sz w:val="26"/>
          <w:szCs w:val="24"/>
        </w:rPr>
        <w:t xml:space="preserve"> extant literature with</w:t>
      </w:r>
      <w:r w:rsidRPr="00E065E5">
        <w:rPr>
          <w:sz w:val="26"/>
          <w:szCs w:val="24"/>
        </w:rPr>
        <w:t xml:space="preserve"> limited research on the ethical considerations </w:t>
      </w:r>
      <w:r w:rsidR="00CF5218" w:rsidRPr="00E065E5">
        <w:rPr>
          <w:sz w:val="26"/>
          <w:szCs w:val="24"/>
        </w:rPr>
        <w:t xml:space="preserve">for </w:t>
      </w:r>
      <w:r w:rsidRPr="00E065E5">
        <w:rPr>
          <w:sz w:val="26"/>
          <w:szCs w:val="24"/>
        </w:rPr>
        <w:t xml:space="preserve">inconspicuous luxury consumption. </w:t>
      </w:r>
      <w:r w:rsidR="00B8036A" w:rsidRPr="00E065E5">
        <w:rPr>
          <w:sz w:val="26"/>
          <w:szCs w:val="24"/>
        </w:rPr>
        <w:t>In fact, i</w:t>
      </w:r>
      <w:r w:rsidRPr="00E065E5">
        <w:rPr>
          <w:sz w:val="26"/>
          <w:szCs w:val="24"/>
        </w:rPr>
        <w:t xml:space="preserve">t is one of the few studies advancing the understanding of inconspicuous luxury consumption by integrating both the </w:t>
      </w:r>
      <w:r w:rsidR="007779F7" w:rsidRPr="00E065E5">
        <w:rPr>
          <w:sz w:val="26"/>
          <w:szCs w:val="24"/>
        </w:rPr>
        <w:t xml:space="preserve">theory </w:t>
      </w:r>
      <w:r w:rsidRPr="00E065E5">
        <w:rPr>
          <w:sz w:val="26"/>
          <w:szCs w:val="24"/>
        </w:rPr>
        <w:t xml:space="preserve">of </w:t>
      </w:r>
      <w:r w:rsidR="007779F7" w:rsidRPr="00E065E5">
        <w:rPr>
          <w:sz w:val="26"/>
          <w:szCs w:val="24"/>
        </w:rPr>
        <w:t xml:space="preserve">planned behavior </w:t>
      </w:r>
      <w:r w:rsidRPr="00E065E5">
        <w:rPr>
          <w:sz w:val="26"/>
          <w:szCs w:val="24"/>
        </w:rPr>
        <w:t xml:space="preserve">(TPB) and the Hunt-Vitell </w:t>
      </w:r>
      <w:r w:rsidR="007779F7" w:rsidRPr="00E065E5">
        <w:rPr>
          <w:sz w:val="26"/>
          <w:szCs w:val="24"/>
        </w:rPr>
        <w:t>theory</w:t>
      </w:r>
      <w:r w:rsidR="0074030D" w:rsidRPr="00E065E5">
        <w:rPr>
          <w:sz w:val="26"/>
          <w:szCs w:val="24"/>
        </w:rPr>
        <w:t xml:space="preserve"> of marketing ethics</w:t>
      </w:r>
      <w:r w:rsidR="007779F7" w:rsidRPr="00E065E5">
        <w:rPr>
          <w:sz w:val="26"/>
          <w:szCs w:val="24"/>
        </w:rPr>
        <w:t xml:space="preserve"> </w:t>
      </w:r>
      <w:r w:rsidRPr="00E065E5">
        <w:rPr>
          <w:sz w:val="26"/>
          <w:szCs w:val="24"/>
        </w:rPr>
        <w:t>into a unified research framework.</w:t>
      </w:r>
    </w:p>
    <w:p w14:paraId="490ED004" w14:textId="38407301" w:rsidR="00132FC1" w:rsidRPr="00E065E5" w:rsidRDefault="00956DB5" w:rsidP="00132FC1">
      <w:pPr>
        <w:autoSpaceDE w:val="0"/>
        <w:autoSpaceDN w:val="0"/>
        <w:adjustRightInd w:val="0"/>
        <w:rPr>
          <w:sz w:val="26"/>
          <w:szCs w:val="24"/>
        </w:rPr>
      </w:pPr>
      <w:r w:rsidRPr="00E065E5">
        <w:rPr>
          <w:sz w:val="26"/>
          <w:szCs w:val="24"/>
        </w:rPr>
        <w:t>Second, t</w:t>
      </w:r>
      <w:r w:rsidR="00132FC1" w:rsidRPr="00E065E5">
        <w:rPr>
          <w:sz w:val="26"/>
          <w:szCs w:val="24"/>
        </w:rPr>
        <w:t>h</w:t>
      </w:r>
      <w:r w:rsidRPr="00E065E5">
        <w:rPr>
          <w:sz w:val="26"/>
          <w:szCs w:val="24"/>
        </w:rPr>
        <w:t>is</w:t>
      </w:r>
      <w:r w:rsidR="00132FC1" w:rsidRPr="00E065E5">
        <w:rPr>
          <w:sz w:val="26"/>
          <w:szCs w:val="24"/>
        </w:rPr>
        <w:t xml:space="preserve"> dissertation </w:t>
      </w:r>
      <w:r w:rsidR="00DB6A26" w:rsidRPr="00E065E5">
        <w:rPr>
          <w:sz w:val="26"/>
          <w:szCs w:val="24"/>
        </w:rPr>
        <w:t>highlights</w:t>
      </w:r>
      <w:r w:rsidR="00132FC1" w:rsidRPr="00E065E5">
        <w:rPr>
          <w:sz w:val="26"/>
          <w:szCs w:val="24"/>
        </w:rPr>
        <w:t xml:space="preserve"> the role</w:t>
      </w:r>
      <w:r w:rsidR="0018058E" w:rsidRPr="00E065E5">
        <w:rPr>
          <w:sz w:val="26"/>
          <w:szCs w:val="24"/>
        </w:rPr>
        <w:t xml:space="preserve"> of several key concepts in the context of emerging economies. For example, it emphasizes</w:t>
      </w:r>
      <w:r w:rsidR="00B47A03" w:rsidRPr="00E065E5">
        <w:rPr>
          <w:sz w:val="26"/>
          <w:szCs w:val="24"/>
        </w:rPr>
        <w:t xml:space="preserve"> the</w:t>
      </w:r>
      <w:r w:rsidR="00132FC1" w:rsidRPr="00E065E5">
        <w:rPr>
          <w:sz w:val="26"/>
          <w:szCs w:val="24"/>
        </w:rPr>
        <w:t xml:space="preserve"> self-concept dimensions (collectivistic and individualistic) in shaping the ethical judgments of Vietnamese consumers within the context of inconspicuous luxury consumptio</w:t>
      </w:r>
      <w:r w:rsidR="00B47A03" w:rsidRPr="00E065E5">
        <w:rPr>
          <w:sz w:val="26"/>
          <w:szCs w:val="24"/>
        </w:rPr>
        <w:t>n</w:t>
      </w:r>
      <w:r w:rsidR="00132FC1" w:rsidRPr="00E065E5">
        <w:rPr>
          <w:sz w:val="26"/>
          <w:szCs w:val="24"/>
        </w:rPr>
        <w:t>.</w:t>
      </w:r>
      <w:r w:rsidR="00B47A03" w:rsidRPr="00E065E5">
        <w:rPr>
          <w:sz w:val="26"/>
          <w:szCs w:val="24"/>
        </w:rPr>
        <w:t xml:space="preserve"> Similarly, i</w:t>
      </w:r>
      <w:r w:rsidR="00132FC1" w:rsidRPr="00E065E5">
        <w:rPr>
          <w:sz w:val="26"/>
          <w:szCs w:val="24"/>
        </w:rPr>
        <w:t xml:space="preserve">t also clarifies the crucial role of status-seeking motivations in shaping the intention to purchase inconspicuous luxury goods in developing countries, a topic </w:t>
      </w:r>
      <w:r w:rsidR="00B47A03" w:rsidRPr="00E065E5">
        <w:rPr>
          <w:sz w:val="26"/>
          <w:szCs w:val="24"/>
        </w:rPr>
        <w:t xml:space="preserve">that has been </w:t>
      </w:r>
      <w:r w:rsidR="00132FC1" w:rsidRPr="00E065E5">
        <w:rPr>
          <w:sz w:val="26"/>
          <w:szCs w:val="24"/>
        </w:rPr>
        <w:t>underexplored in the literature.</w:t>
      </w:r>
    </w:p>
    <w:p w14:paraId="584EFE1F" w14:textId="0AA1AF51" w:rsidR="00132FC1" w:rsidRPr="00E065E5" w:rsidRDefault="00132FC1" w:rsidP="00132FC1">
      <w:pPr>
        <w:autoSpaceDE w:val="0"/>
        <w:autoSpaceDN w:val="0"/>
        <w:adjustRightInd w:val="0"/>
        <w:rPr>
          <w:sz w:val="26"/>
          <w:szCs w:val="24"/>
        </w:rPr>
      </w:pPr>
      <w:r w:rsidRPr="00E065E5">
        <w:rPr>
          <w:sz w:val="26"/>
          <w:szCs w:val="24"/>
        </w:rPr>
        <w:t>Finally, the dissertation affirms the presence of inconspicuous luxury consumption in developing countries like Vietnam</w:t>
      </w:r>
      <w:r w:rsidR="00D10358" w:rsidRPr="00E065E5">
        <w:rPr>
          <w:sz w:val="26"/>
          <w:szCs w:val="24"/>
        </w:rPr>
        <w:t>. In fact, it is</w:t>
      </w:r>
      <w:r w:rsidRPr="00E065E5">
        <w:rPr>
          <w:sz w:val="26"/>
          <w:szCs w:val="24"/>
        </w:rPr>
        <w:t xml:space="preserve"> one of the few studies to examine this phenomenon in such a context.</w:t>
      </w:r>
    </w:p>
    <w:p w14:paraId="6977CED7" w14:textId="77777777" w:rsidR="00283B33" w:rsidRPr="00E065E5" w:rsidRDefault="00283B33" w:rsidP="003B542F">
      <w:pPr>
        <w:autoSpaceDE w:val="0"/>
        <w:autoSpaceDN w:val="0"/>
        <w:adjustRightInd w:val="0"/>
        <w:rPr>
          <w:rFonts w:cs="Times New Roman"/>
          <w:b/>
          <w:sz w:val="26"/>
          <w:szCs w:val="26"/>
        </w:rPr>
      </w:pPr>
      <w:r w:rsidRPr="00E065E5">
        <w:rPr>
          <w:rFonts w:cs="Times New Roman"/>
          <w:b/>
          <w:sz w:val="26"/>
          <w:szCs w:val="26"/>
        </w:rPr>
        <w:t xml:space="preserve">Recommendations derived from the findings of the dissertation </w:t>
      </w:r>
    </w:p>
    <w:p w14:paraId="3446F74E" w14:textId="58A6304A" w:rsidR="00283B33" w:rsidRPr="00E065E5" w:rsidRDefault="00894416" w:rsidP="00B10E23">
      <w:pPr>
        <w:rPr>
          <w:rFonts w:cs="Times New Roman"/>
          <w:color w:val="000000"/>
          <w:sz w:val="26"/>
          <w:szCs w:val="26"/>
        </w:rPr>
      </w:pPr>
      <w:r w:rsidRPr="00E065E5">
        <w:rPr>
          <w:rFonts w:cs="Times New Roman"/>
          <w:color w:val="000000"/>
          <w:sz w:val="26"/>
          <w:szCs w:val="26"/>
        </w:rPr>
        <w:t>This dissertation offers valuable insights for luxury fashion brands and policymakers.</w:t>
      </w:r>
      <w:r w:rsidR="004009A9" w:rsidRPr="00E065E5">
        <w:rPr>
          <w:rFonts w:cs="Times New Roman"/>
          <w:color w:val="000000"/>
          <w:sz w:val="26"/>
          <w:szCs w:val="26"/>
          <w:lang w:val="vi-VN"/>
        </w:rPr>
        <w:t xml:space="preserve"> First,</w:t>
      </w:r>
      <w:r w:rsidRPr="00E065E5">
        <w:rPr>
          <w:rFonts w:cs="Times New Roman"/>
          <w:color w:val="000000"/>
          <w:sz w:val="26"/>
          <w:szCs w:val="26"/>
        </w:rPr>
        <w:t xml:space="preserve"> </w:t>
      </w:r>
      <w:r w:rsidR="004009A9" w:rsidRPr="00E065E5">
        <w:rPr>
          <w:rFonts w:cs="Times New Roman"/>
          <w:color w:val="000000"/>
          <w:sz w:val="26"/>
          <w:szCs w:val="26"/>
          <w:lang w:val="vi-VN"/>
        </w:rPr>
        <w:t>luxury f</w:t>
      </w:r>
      <w:r w:rsidR="004009A9" w:rsidRPr="00E065E5">
        <w:rPr>
          <w:rFonts w:cs="Times New Roman"/>
          <w:color w:val="000000"/>
          <w:sz w:val="26"/>
          <w:szCs w:val="26"/>
        </w:rPr>
        <w:t>ashion companies can utilize subtle designs as a key marketing strategy, especially with the rising trend of inconspicuous luxury consumption. Second</w:t>
      </w:r>
      <w:r w:rsidR="004009A9" w:rsidRPr="00E065E5">
        <w:rPr>
          <w:rFonts w:cs="Times New Roman"/>
          <w:color w:val="000000"/>
          <w:sz w:val="26"/>
          <w:szCs w:val="26"/>
          <w:lang w:val="vi-VN"/>
        </w:rPr>
        <w:t xml:space="preserve">, </w:t>
      </w:r>
      <w:r w:rsidR="004009A9" w:rsidRPr="00E065E5">
        <w:rPr>
          <w:rFonts w:cs="Times New Roman"/>
          <w:color w:val="000000"/>
          <w:sz w:val="26"/>
          <w:szCs w:val="26"/>
        </w:rPr>
        <w:t>the findings highlight how Vietnamese luxury consumers navigate ethical dilemmas in their purchasing decisions. Communication campaigns could underscore the appeal of quiet luxury products, which embody wealth, sophistication, elegance, and humility.</w:t>
      </w:r>
      <w:r w:rsidR="004009A9" w:rsidRPr="00E065E5">
        <w:rPr>
          <w:rFonts w:cs="Times New Roman"/>
          <w:color w:val="000000"/>
          <w:sz w:val="26"/>
          <w:szCs w:val="26"/>
          <w:lang w:val="vi-VN"/>
        </w:rPr>
        <w:t xml:space="preserve"> </w:t>
      </w:r>
      <w:r w:rsidR="004009A9" w:rsidRPr="00E065E5">
        <w:rPr>
          <w:rFonts w:cs="Times New Roman"/>
          <w:color w:val="000000"/>
          <w:sz w:val="26"/>
          <w:szCs w:val="26"/>
        </w:rPr>
        <w:t>Last, the findings also offer recommendations for policymakers to encourage informed luxury consumpt</w:t>
      </w:r>
      <w:r w:rsidR="004009A9" w:rsidRPr="00E065E5">
        <w:rPr>
          <w:rFonts w:cs="Times New Roman"/>
          <w:color w:val="000000"/>
          <w:sz w:val="26"/>
          <w:szCs w:val="26"/>
          <w:lang w:val="vi-VN"/>
        </w:rPr>
        <w:t xml:space="preserve">ion. </w:t>
      </w:r>
    </w:p>
    <w:p w14:paraId="2C346ACB" w14:textId="77777777" w:rsidR="00E065E5" w:rsidRPr="00E065E5" w:rsidRDefault="00E065E5" w:rsidP="00B10E23">
      <w:pPr>
        <w:rPr>
          <w:rFonts w:eastAsiaTheme="majorEastAsia" w:cs="Times New Roman"/>
          <w:sz w:val="4"/>
          <w:szCs w:val="4"/>
        </w:rPr>
      </w:pPr>
    </w:p>
    <w:tbl>
      <w:tblPr>
        <w:tblStyle w:val="TableGrid"/>
        <w:tblW w:w="9461" w:type="dxa"/>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6"/>
        <w:gridCol w:w="4705"/>
      </w:tblGrid>
      <w:tr w:rsidR="00B10E23" w:rsidRPr="00E065E5" w14:paraId="35B1695B" w14:textId="77777777" w:rsidTr="00231180">
        <w:trPr>
          <w:trHeight w:val="1583"/>
        </w:trPr>
        <w:tc>
          <w:tcPr>
            <w:tcW w:w="4756" w:type="dxa"/>
          </w:tcPr>
          <w:p w14:paraId="218A4614" w14:textId="77777777" w:rsidR="00B10E23" w:rsidRPr="00E065E5" w:rsidRDefault="00B10E23" w:rsidP="00983E49">
            <w:pPr>
              <w:autoSpaceDE w:val="0"/>
              <w:autoSpaceDN w:val="0"/>
              <w:adjustRightInd w:val="0"/>
              <w:jc w:val="center"/>
              <w:rPr>
                <w:rFonts w:cs="Times New Roman"/>
                <w:b/>
                <w:sz w:val="26"/>
                <w:szCs w:val="26"/>
              </w:rPr>
            </w:pPr>
            <w:r w:rsidRPr="00E065E5">
              <w:rPr>
                <w:rFonts w:cs="Times New Roman"/>
                <w:b/>
                <w:sz w:val="26"/>
                <w:szCs w:val="26"/>
              </w:rPr>
              <w:t>Supervisor</w:t>
            </w:r>
          </w:p>
          <w:p w14:paraId="50AF1F78" w14:textId="77777777" w:rsidR="003B542F" w:rsidRPr="00E065E5" w:rsidRDefault="003B542F" w:rsidP="00283B33">
            <w:pPr>
              <w:autoSpaceDE w:val="0"/>
              <w:autoSpaceDN w:val="0"/>
              <w:adjustRightInd w:val="0"/>
              <w:rPr>
                <w:rFonts w:cs="Times New Roman"/>
                <w:b/>
                <w:sz w:val="26"/>
                <w:szCs w:val="26"/>
                <w:lang w:val="vi-VN"/>
              </w:rPr>
            </w:pPr>
          </w:p>
          <w:p w14:paraId="67B5FBDD" w14:textId="77777777" w:rsidR="00B10E23" w:rsidRPr="00E065E5" w:rsidRDefault="00B10E23" w:rsidP="004A5615">
            <w:pPr>
              <w:autoSpaceDE w:val="0"/>
              <w:autoSpaceDN w:val="0"/>
              <w:adjustRightInd w:val="0"/>
              <w:spacing w:after="120"/>
              <w:jc w:val="center"/>
              <w:rPr>
                <w:rFonts w:cs="Times New Roman"/>
                <w:i/>
                <w:sz w:val="26"/>
                <w:szCs w:val="26"/>
              </w:rPr>
            </w:pPr>
          </w:p>
        </w:tc>
        <w:tc>
          <w:tcPr>
            <w:tcW w:w="4705" w:type="dxa"/>
          </w:tcPr>
          <w:p w14:paraId="4B8C2E8B" w14:textId="77777777" w:rsidR="00983E49" w:rsidRPr="00E065E5" w:rsidRDefault="00B10E23" w:rsidP="00677248">
            <w:pPr>
              <w:autoSpaceDE w:val="0"/>
              <w:autoSpaceDN w:val="0"/>
              <w:adjustRightInd w:val="0"/>
              <w:jc w:val="center"/>
              <w:rPr>
                <w:rFonts w:cs="Times New Roman"/>
                <w:b/>
                <w:sz w:val="26"/>
                <w:szCs w:val="26"/>
                <w:lang w:val="vi-VN"/>
              </w:rPr>
            </w:pPr>
            <w:r w:rsidRPr="00E065E5">
              <w:rPr>
                <w:rFonts w:cs="Times New Roman"/>
                <w:b/>
                <w:sz w:val="26"/>
                <w:szCs w:val="26"/>
              </w:rPr>
              <w:t>PhD candidate</w:t>
            </w:r>
          </w:p>
          <w:p w14:paraId="5BE25B7E" w14:textId="77777777" w:rsidR="00983E49" w:rsidRPr="00E065E5" w:rsidRDefault="00983E49" w:rsidP="00983E49">
            <w:pPr>
              <w:autoSpaceDE w:val="0"/>
              <w:autoSpaceDN w:val="0"/>
              <w:adjustRightInd w:val="0"/>
              <w:jc w:val="center"/>
              <w:rPr>
                <w:rFonts w:cs="Times New Roman"/>
                <w:i/>
                <w:sz w:val="26"/>
                <w:szCs w:val="26"/>
                <w:lang w:val="vi-VN"/>
              </w:rPr>
            </w:pPr>
          </w:p>
          <w:p w14:paraId="545E034C" w14:textId="29F386E8" w:rsidR="00983E49" w:rsidRPr="00E065E5" w:rsidRDefault="00983E49" w:rsidP="00983E49">
            <w:pPr>
              <w:autoSpaceDE w:val="0"/>
              <w:autoSpaceDN w:val="0"/>
              <w:adjustRightInd w:val="0"/>
              <w:jc w:val="center"/>
              <w:rPr>
                <w:rFonts w:cs="Times New Roman"/>
                <w:b/>
                <w:bCs/>
                <w:iCs/>
                <w:sz w:val="26"/>
                <w:szCs w:val="26"/>
                <w:lang w:val="vi-VN"/>
              </w:rPr>
            </w:pPr>
          </w:p>
        </w:tc>
      </w:tr>
      <w:bookmarkEnd w:id="0"/>
      <w:bookmarkEnd w:id="1"/>
      <w:bookmarkEnd w:id="2"/>
      <w:bookmarkEnd w:id="3"/>
      <w:bookmarkEnd w:id="4"/>
      <w:bookmarkEnd w:id="5"/>
      <w:bookmarkEnd w:id="6"/>
      <w:bookmarkEnd w:id="7"/>
      <w:bookmarkEnd w:id="8"/>
    </w:tbl>
    <w:p w14:paraId="6D210D62" w14:textId="77777777" w:rsidR="0025100D" w:rsidRPr="00E065E5" w:rsidRDefault="0025100D">
      <w:pPr>
        <w:rPr>
          <w:sz w:val="26"/>
          <w:szCs w:val="24"/>
        </w:rPr>
      </w:pPr>
    </w:p>
    <w:sectPr w:rsidR="0025100D" w:rsidRPr="00E065E5" w:rsidSect="00E065E5">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B33"/>
    <w:rsid w:val="0000024F"/>
    <w:rsid w:val="00037D01"/>
    <w:rsid w:val="00061B0C"/>
    <w:rsid w:val="00107529"/>
    <w:rsid w:val="00127C32"/>
    <w:rsid w:val="00132FC1"/>
    <w:rsid w:val="00177957"/>
    <w:rsid w:val="0018058E"/>
    <w:rsid w:val="00231180"/>
    <w:rsid w:val="0025100D"/>
    <w:rsid w:val="00283B33"/>
    <w:rsid w:val="002B4498"/>
    <w:rsid w:val="002B6D76"/>
    <w:rsid w:val="003B542F"/>
    <w:rsid w:val="003E5325"/>
    <w:rsid w:val="004009A9"/>
    <w:rsid w:val="00453063"/>
    <w:rsid w:val="004548D6"/>
    <w:rsid w:val="00486948"/>
    <w:rsid w:val="004A5615"/>
    <w:rsid w:val="004F04C4"/>
    <w:rsid w:val="00531BDE"/>
    <w:rsid w:val="00564054"/>
    <w:rsid w:val="005A6DA5"/>
    <w:rsid w:val="005D086E"/>
    <w:rsid w:val="00603EC0"/>
    <w:rsid w:val="00625BAB"/>
    <w:rsid w:val="0064375B"/>
    <w:rsid w:val="0066495D"/>
    <w:rsid w:val="00677248"/>
    <w:rsid w:val="006A6042"/>
    <w:rsid w:val="006D1262"/>
    <w:rsid w:val="006D5AD7"/>
    <w:rsid w:val="0074030D"/>
    <w:rsid w:val="00757AE3"/>
    <w:rsid w:val="00774FB5"/>
    <w:rsid w:val="007779F7"/>
    <w:rsid w:val="007A26D4"/>
    <w:rsid w:val="007C44F3"/>
    <w:rsid w:val="007E3903"/>
    <w:rsid w:val="007F0C99"/>
    <w:rsid w:val="008367FD"/>
    <w:rsid w:val="00843C2F"/>
    <w:rsid w:val="00894416"/>
    <w:rsid w:val="00896CCD"/>
    <w:rsid w:val="008A43AC"/>
    <w:rsid w:val="00903233"/>
    <w:rsid w:val="00912598"/>
    <w:rsid w:val="00914EBA"/>
    <w:rsid w:val="009226E6"/>
    <w:rsid w:val="00956DB5"/>
    <w:rsid w:val="009619A3"/>
    <w:rsid w:val="00983E49"/>
    <w:rsid w:val="009A0321"/>
    <w:rsid w:val="009B749D"/>
    <w:rsid w:val="009D385B"/>
    <w:rsid w:val="009F146B"/>
    <w:rsid w:val="00A02156"/>
    <w:rsid w:val="00A47564"/>
    <w:rsid w:val="00A9732B"/>
    <w:rsid w:val="00A97466"/>
    <w:rsid w:val="00B10E23"/>
    <w:rsid w:val="00B358AB"/>
    <w:rsid w:val="00B42904"/>
    <w:rsid w:val="00B47A03"/>
    <w:rsid w:val="00B51F10"/>
    <w:rsid w:val="00B70E8A"/>
    <w:rsid w:val="00B8036A"/>
    <w:rsid w:val="00BA3CC2"/>
    <w:rsid w:val="00BD7660"/>
    <w:rsid w:val="00CC49A6"/>
    <w:rsid w:val="00CF5218"/>
    <w:rsid w:val="00D05E9F"/>
    <w:rsid w:val="00D10358"/>
    <w:rsid w:val="00D1349C"/>
    <w:rsid w:val="00D20419"/>
    <w:rsid w:val="00D63EDA"/>
    <w:rsid w:val="00D74A71"/>
    <w:rsid w:val="00DB6A26"/>
    <w:rsid w:val="00E065E5"/>
    <w:rsid w:val="00E63965"/>
    <w:rsid w:val="00E8385B"/>
    <w:rsid w:val="00E95D38"/>
    <w:rsid w:val="00EA2449"/>
    <w:rsid w:val="00EB311A"/>
    <w:rsid w:val="00EC4FEA"/>
    <w:rsid w:val="00FA3928"/>
    <w:rsid w:val="00FE7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59445"/>
  <w15:chartTrackingRefBased/>
  <w15:docId w15:val="{48928E16-5902-EC4D-808D-EF1E0E10D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Dissertation"/>
    <w:qFormat/>
    <w:rsid w:val="00E95D38"/>
    <w:pPr>
      <w:spacing w:before="60" w:after="60" w:line="288" w:lineRule="auto"/>
      <w:jc w:val="both"/>
    </w:pPr>
    <w:rPr>
      <w:rFonts w:ascii="Times New Roman" w:eastAsiaTheme="minorEastAsia" w:hAnsi="Times New Roman"/>
      <w:kern w:val="0"/>
      <w:szCs w:val="22"/>
      <w:lang w:eastAsia="ja-JP"/>
      <w14:ligatures w14:val="none"/>
    </w:rPr>
  </w:style>
  <w:style w:type="paragraph" w:styleId="Heading1">
    <w:name w:val="heading 1"/>
    <w:basedOn w:val="Normal"/>
    <w:next w:val="Normal"/>
    <w:link w:val="Heading1Char"/>
    <w:uiPriority w:val="9"/>
    <w:qFormat/>
    <w:rsid w:val="00283B33"/>
    <w:pPr>
      <w:keepNext/>
      <w:keepLines/>
      <w:spacing w:before="240" w:after="120"/>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B33"/>
    <w:rPr>
      <w:rFonts w:ascii="Times New Roman" w:eastAsiaTheme="majorEastAsia" w:hAnsi="Times New Roman" w:cstheme="majorBidi"/>
      <w:b/>
      <w:bCs/>
      <w:kern w:val="0"/>
      <w:szCs w:val="28"/>
      <w:lang w:eastAsia="ja-JP"/>
      <w14:ligatures w14:val="none"/>
    </w:rPr>
  </w:style>
  <w:style w:type="character" w:styleId="Strong">
    <w:name w:val="Strong"/>
    <w:basedOn w:val="DefaultParagraphFont"/>
    <w:uiPriority w:val="22"/>
    <w:qFormat/>
    <w:rsid w:val="0066495D"/>
    <w:rPr>
      <w:b/>
      <w:bCs/>
    </w:rPr>
  </w:style>
  <w:style w:type="table" w:styleId="TableGrid">
    <w:name w:val="Table Grid"/>
    <w:basedOn w:val="TableNormal"/>
    <w:uiPriority w:val="39"/>
    <w:rsid w:val="00B10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74A71"/>
    <w:rPr>
      <w:rFonts w:ascii="Times New Roman" w:eastAsiaTheme="minorEastAsia" w:hAnsi="Times New Roman"/>
      <w:kern w:val="0"/>
      <w:szCs w:val="22"/>
      <w:lang w:eastAsia="ja-JP"/>
      <w14:ligatures w14:val="none"/>
    </w:rPr>
  </w:style>
  <w:style w:type="character" w:styleId="CommentReference">
    <w:name w:val="annotation reference"/>
    <w:basedOn w:val="DefaultParagraphFont"/>
    <w:uiPriority w:val="99"/>
    <w:semiHidden/>
    <w:unhideWhenUsed/>
    <w:rsid w:val="00564054"/>
    <w:rPr>
      <w:sz w:val="16"/>
      <w:szCs w:val="16"/>
    </w:rPr>
  </w:style>
  <w:style w:type="paragraph" w:styleId="CommentText">
    <w:name w:val="annotation text"/>
    <w:basedOn w:val="Normal"/>
    <w:link w:val="CommentTextChar"/>
    <w:uiPriority w:val="99"/>
    <w:unhideWhenUsed/>
    <w:rsid w:val="00564054"/>
    <w:pPr>
      <w:spacing w:line="240" w:lineRule="auto"/>
    </w:pPr>
    <w:rPr>
      <w:sz w:val="20"/>
      <w:szCs w:val="20"/>
    </w:rPr>
  </w:style>
  <w:style w:type="character" w:customStyle="1" w:styleId="CommentTextChar">
    <w:name w:val="Comment Text Char"/>
    <w:basedOn w:val="DefaultParagraphFont"/>
    <w:link w:val="CommentText"/>
    <w:uiPriority w:val="99"/>
    <w:rsid w:val="00564054"/>
    <w:rPr>
      <w:rFonts w:ascii="Times New Roman" w:eastAsiaTheme="minorEastAsia" w:hAnsi="Times New Roman"/>
      <w:kern w:val="0"/>
      <w:sz w:val="20"/>
      <w:szCs w:val="20"/>
      <w:lang w:eastAsia="ja-JP"/>
      <w14:ligatures w14:val="none"/>
    </w:rPr>
  </w:style>
  <w:style w:type="paragraph" w:styleId="CommentSubject">
    <w:name w:val="annotation subject"/>
    <w:basedOn w:val="CommentText"/>
    <w:next w:val="CommentText"/>
    <w:link w:val="CommentSubjectChar"/>
    <w:uiPriority w:val="99"/>
    <w:semiHidden/>
    <w:unhideWhenUsed/>
    <w:rsid w:val="00564054"/>
    <w:rPr>
      <w:b/>
      <w:bCs/>
    </w:rPr>
  </w:style>
  <w:style w:type="character" w:customStyle="1" w:styleId="CommentSubjectChar">
    <w:name w:val="Comment Subject Char"/>
    <w:basedOn w:val="CommentTextChar"/>
    <w:link w:val="CommentSubject"/>
    <w:uiPriority w:val="99"/>
    <w:semiHidden/>
    <w:rsid w:val="00564054"/>
    <w:rPr>
      <w:rFonts w:ascii="Times New Roman" w:eastAsiaTheme="minorEastAsia" w:hAnsi="Times New Roman"/>
      <w:b/>
      <w:bCs/>
      <w:kern w:val="0"/>
      <w:sz w:val="20"/>
      <w:szCs w:val="2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839831">
      <w:bodyDiv w:val="1"/>
      <w:marLeft w:val="0"/>
      <w:marRight w:val="0"/>
      <w:marTop w:val="0"/>
      <w:marBottom w:val="0"/>
      <w:divBdr>
        <w:top w:val="none" w:sz="0" w:space="0" w:color="auto"/>
        <w:left w:val="none" w:sz="0" w:space="0" w:color="auto"/>
        <w:bottom w:val="none" w:sz="0" w:space="0" w:color="auto"/>
        <w:right w:val="none" w:sz="0" w:space="0" w:color="auto"/>
      </w:divBdr>
    </w:div>
    <w:div w:id="296571426">
      <w:bodyDiv w:val="1"/>
      <w:marLeft w:val="0"/>
      <w:marRight w:val="0"/>
      <w:marTop w:val="0"/>
      <w:marBottom w:val="0"/>
      <w:divBdr>
        <w:top w:val="none" w:sz="0" w:space="0" w:color="auto"/>
        <w:left w:val="none" w:sz="0" w:space="0" w:color="auto"/>
        <w:bottom w:val="none" w:sz="0" w:space="0" w:color="auto"/>
        <w:right w:val="none" w:sz="0" w:space="0" w:color="auto"/>
      </w:divBdr>
    </w:div>
    <w:div w:id="886451553">
      <w:bodyDiv w:val="1"/>
      <w:marLeft w:val="0"/>
      <w:marRight w:val="0"/>
      <w:marTop w:val="0"/>
      <w:marBottom w:val="0"/>
      <w:divBdr>
        <w:top w:val="none" w:sz="0" w:space="0" w:color="auto"/>
        <w:left w:val="none" w:sz="0" w:space="0" w:color="auto"/>
        <w:bottom w:val="none" w:sz="0" w:space="0" w:color="auto"/>
        <w:right w:val="none" w:sz="0" w:space="0" w:color="auto"/>
      </w:divBdr>
    </w:div>
    <w:div w:id="12439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Pages>
  <Words>333</Words>
  <Characters>1900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Bao Ngoc</dc:creator>
  <cp:keywords/>
  <dc:description/>
  <cp:lastModifiedBy>Administrator</cp:lastModifiedBy>
  <cp:revision>37</cp:revision>
  <cp:lastPrinted>2025-03-07T10:19:00Z</cp:lastPrinted>
  <dcterms:created xsi:type="dcterms:W3CDTF">2024-11-04T04:10:00Z</dcterms:created>
  <dcterms:modified xsi:type="dcterms:W3CDTF">2025-04-09T06:29:00Z</dcterms:modified>
</cp:coreProperties>
</file>